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број: </w:t>
      </w:r>
      <w:r w:rsidR="00836793">
        <w:rPr>
          <w:sz w:val="22"/>
        </w:rPr>
        <w:t>320</w:t>
      </w:r>
      <w:r w:rsidR="00A02182">
        <w:rPr>
          <w:sz w:val="22"/>
        </w:rPr>
        <w:t>-</w:t>
      </w:r>
      <w:r w:rsidR="00C75792">
        <w:rPr>
          <w:sz w:val="22"/>
        </w:rPr>
        <w:t>2</w:t>
      </w:r>
      <w:r w:rsidR="00836793">
        <w:rPr>
          <w:sz w:val="22"/>
        </w:rPr>
        <w:t>624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836793" w:rsidP="001C6A95">
      <w:pPr>
        <w:pStyle w:val="NoSpacing"/>
        <w:rPr>
          <w:sz w:val="22"/>
        </w:rPr>
      </w:pPr>
      <w:r>
        <w:rPr>
          <w:sz w:val="22"/>
        </w:rPr>
        <w:t>3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r>
        <w:rPr>
          <w:sz w:val="22"/>
          <w:lang w:val="sr-Cyrl-RS"/>
        </w:rPr>
        <w:t>новембар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>. године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на седници одржаној </w:t>
      </w:r>
      <w:r w:rsidR="00836793">
        <w:rPr>
          <w:sz w:val="22"/>
          <w:lang w:val="sr-Cyrl-RS"/>
        </w:rPr>
        <w:t>3</w:t>
      </w:r>
      <w:r w:rsidR="00560969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  <w:r w:rsidR="00836793">
        <w:rPr>
          <w:sz w:val="22"/>
          <w:lang w:val="sr-Cyrl-RS"/>
        </w:rPr>
        <w:t xml:space="preserve">новембра </w:t>
      </w:r>
      <w:r w:rsidRPr="006337B7">
        <w:rPr>
          <w:sz w:val="22"/>
        </w:rPr>
        <w:t>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>. године, размотрио је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836793">
        <w:rPr>
          <w:sz w:val="22"/>
          <w:lang w:val="sr-Cyrl-CS"/>
        </w:rPr>
        <w:t>ЈАКИМ АЛКОХОЛНИМ ПИЋИМА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r w:rsidR="005004CB" w:rsidRPr="006337B7">
        <w:rPr>
          <w:sz w:val="22"/>
        </w:rPr>
        <w:t>који је подне</w:t>
      </w:r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 xml:space="preserve">На основу члана 156. став 3. Пословника Народне скупштине, Одбор за </w:t>
      </w:r>
      <w:r w:rsidR="00B366FD">
        <w:rPr>
          <w:sz w:val="22"/>
          <w:lang w:val="sr-Cyrl-RS"/>
        </w:rPr>
        <w:t xml:space="preserve">европске интеграције </w:t>
      </w:r>
      <w:r w:rsidRPr="006337B7">
        <w:rPr>
          <w:sz w:val="22"/>
        </w:rPr>
        <w:t>подноси</w:t>
      </w:r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Одбор је</w:t>
      </w:r>
      <w:r w:rsidR="004503FD">
        <w:rPr>
          <w:sz w:val="22"/>
          <w:lang w:val="sr-Cyrl-RS"/>
        </w:rPr>
        <w:t xml:space="preserve">, у складу са чланом 155.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836793">
        <w:rPr>
          <w:sz w:val="22"/>
          <w:lang w:val="sr-Cyrl-CS"/>
        </w:rPr>
        <w:t>јаким алкохолним пићима</w:t>
      </w:r>
      <w:r w:rsidRPr="006337B7">
        <w:rPr>
          <w:sz w:val="22"/>
        </w:rPr>
        <w:t>, у начелу</w:t>
      </w:r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За известиоца Одбора на седници Народне скупштине одређен</w:t>
      </w:r>
      <w:r w:rsidR="004503FD">
        <w:rPr>
          <w:sz w:val="22"/>
        </w:rPr>
        <w:t xml:space="preserve"> је председни</w:t>
      </w:r>
      <w:r w:rsidR="00560969">
        <w:rPr>
          <w:sz w:val="22"/>
          <w:lang w:val="sr-Cyrl-RS"/>
        </w:rPr>
        <w:t>к</w:t>
      </w:r>
      <w:bookmarkStart w:id="0" w:name="_GoBack"/>
      <w:bookmarkEnd w:id="0"/>
      <w:r w:rsidRPr="006337B7">
        <w:rPr>
          <w:sz w:val="22"/>
        </w:rPr>
        <w:t xml:space="preserve"> Одбора.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C75792">
      <w:pPr>
        <w:pStyle w:val="NoSpacing"/>
        <w:ind w:left="4320" w:firstLine="720"/>
        <w:jc w:val="right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C75792">
        <w:rPr>
          <w:sz w:val="22"/>
          <w:lang w:val="sr-Cyrl-RS"/>
        </w:rPr>
        <w:t>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95288F" w:rsidRDefault="0095288F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95288F" w:rsidRPr="00D82C02" w:rsidRDefault="00441AE4" w:rsidP="0095288F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5288F">
        <w:rPr>
          <w:rFonts w:eastAsia="Times New Roman" w:cs="Times New Roman"/>
          <w:szCs w:val="24"/>
          <w:lang w:val="sr-Cyrl-RS"/>
        </w:rPr>
        <w:t xml:space="preserve">   </w:t>
      </w:r>
      <w:r w:rsidR="00836793">
        <w:rPr>
          <w:rFonts w:eastAsia="Times New Roman" w:cs="Times New Roman"/>
          <w:szCs w:val="24"/>
          <w:lang w:val="sr-Cyrl-RS"/>
        </w:rPr>
        <w:tab/>
      </w:r>
      <w:r w:rsidR="00836793">
        <w:rPr>
          <w:rFonts w:eastAsia="Times New Roman" w:cs="Times New Roman"/>
          <w:szCs w:val="24"/>
          <w:lang w:val="sr-Cyrl-RS"/>
        </w:rPr>
        <w:tab/>
        <w:t>Александар Сенић</w:t>
      </w:r>
      <w:r w:rsidR="0095288F" w:rsidRPr="00D82C02">
        <w:rPr>
          <w:rFonts w:eastAsia="Times New Roman" w:cs="Times New Roman"/>
          <w:szCs w:val="24"/>
        </w:rPr>
        <w:t xml:space="preserve"> </w:t>
      </w:r>
    </w:p>
    <w:p w:rsidR="0095288F" w:rsidRPr="00D82C02" w:rsidRDefault="0095288F" w:rsidP="0095288F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 w:rsidRPr="00D82C02">
        <w:rPr>
          <w:rFonts w:eastAsia="Times New Roman" w:cs="Times New Roman"/>
          <w:szCs w:val="24"/>
        </w:rPr>
        <w:t xml:space="preserve"> </w:t>
      </w:r>
    </w:p>
    <w:p w:rsidR="0095288F" w:rsidRPr="00467F95" w:rsidRDefault="0095288F" w:rsidP="0095288F">
      <w:pPr>
        <w:spacing w:after="0" w:line="240" w:lineRule="auto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.</w:t>
      </w:r>
    </w:p>
    <w:p w:rsidR="00EA0DD0" w:rsidRDefault="00EA0DD0" w:rsidP="00EA0DD0">
      <w:pPr>
        <w:spacing w:after="0" w:line="240" w:lineRule="auto"/>
        <w:jc w:val="center"/>
        <w:rPr>
          <w:lang w:val="sr-Cyrl-CS"/>
        </w:rPr>
      </w:pP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sectPr w:rsidR="00441AE4" w:rsidRPr="00E37732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A6ABE"/>
    <w:rsid w:val="007D2206"/>
    <w:rsid w:val="00810248"/>
    <w:rsid w:val="00817165"/>
    <w:rsid w:val="00831A37"/>
    <w:rsid w:val="00836793"/>
    <w:rsid w:val="00897325"/>
    <w:rsid w:val="008C6F06"/>
    <w:rsid w:val="0092604C"/>
    <w:rsid w:val="0095288F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55153"/>
    <w:rsid w:val="00B700CE"/>
    <w:rsid w:val="00B73ED0"/>
    <w:rsid w:val="00BC636B"/>
    <w:rsid w:val="00C70BCF"/>
    <w:rsid w:val="00C75792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72EE5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2012-12-13T07:51:00Z</cp:lastPrinted>
  <dcterms:created xsi:type="dcterms:W3CDTF">2015-11-03T07:17:00Z</dcterms:created>
  <dcterms:modified xsi:type="dcterms:W3CDTF">2015-11-03T07:21:00Z</dcterms:modified>
</cp:coreProperties>
</file>